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Style w:val="6"/>
          <w:rFonts w:hint="eastAsia" w:ascii="仿宋_GB2312" w:hAnsi="仿宋_GB2312" w:eastAsia="仿宋_GB2312" w:cs="宋体"/>
          <w:b w:val="0"/>
          <w:color w:val="313131"/>
          <w:sz w:val="32"/>
          <w:szCs w:val="27"/>
          <w:lang w:eastAsia="zh-CN"/>
        </w:rPr>
      </w:pPr>
      <w:bookmarkStart w:id="0" w:name="正文"/>
      <w:r>
        <w:rPr>
          <w:rStyle w:val="6"/>
          <w:rFonts w:hint="eastAsia" w:ascii="仿宋_GB2312" w:hAnsi="仿宋_GB2312" w:eastAsia="仿宋_GB2312" w:cs="宋体"/>
          <w:b w:val="0"/>
          <w:color w:val="313131"/>
          <w:sz w:val="32"/>
          <w:szCs w:val="27"/>
        </w:rPr>
        <w:t>附件</w:t>
      </w:r>
      <w:r>
        <w:rPr>
          <w:rStyle w:val="6"/>
          <w:rFonts w:hint="eastAsia" w:ascii="仿宋_GB2312" w:hAnsi="仿宋_GB2312" w:eastAsia="仿宋_GB2312" w:cs="宋体"/>
          <w:b w:val="0"/>
          <w:color w:val="313131"/>
          <w:sz w:val="32"/>
          <w:szCs w:val="27"/>
          <w:lang w:eastAsia="zh-CN"/>
        </w:rPr>
        <w:t>：</w:t>
      </w:r>
    </w:p>
    <w:p>
      <w:pPr>
        <w:pStyle w:val="7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2" w:firstLineChars="200"/>
        <w:jc w:val="center"/>
        <w:textAlignment w:val="auto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32"/>
          <w:szCs w:val="32"/>
          <w:lang w:val="en-US" w:eastAsia="zh-CN" w:bidi="ar-SA"/>
        </w:rPr>
        <w:t>周口市绿色建筑评价评审专家申报表</w:t>
      </w:r>
    </w:p>
    <w:p>
      <w:pPr>
        <w:pStyle w:val="5"/>
        <w:tabs>
          <w:tab w:val="left" w:pos="1800"/>
        </w:tabs>
        <w:spacing w:line="360" w:lineRule="auto"/>
        <w:jc w:val="center"/>
        <w:rPr>
          <w:rFonts w:hint="eastAsia" w:ascii="宋体" w:hAnsi="宋体"/>
          <w:b w:val="0"/>
          <w:bCs/>
          <w:sz w:val="36"/>
          <w:szCs w:val="36"/>
        </w:rPr>
      </w:pPr>
    </w:p>
    <w:p>
      <w:pPr>
        <w:pStyle w:val="5"/>
        <w:tabs>
          <w:tab w:val="left" w:pos="1800"/>
        </w:tabs>
        <w:ind w:right="69" w:rightChars="33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24"/>
        </w:rPr>
        <w:t>申报专业类别：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35"/>
        <w:gridCol w:w="1029"/>
        <w:gridCol w:w="514"/>
        <w:gridCol w:w="172"/>
        <w:gridCol w:w="681"/>
        <w:gridCol w:w="414"/>
        <w:gridCol w:w="791"/>
        <w:gridCol w:w="685"/>
        <w:gridCol w:w="687"/>
        <w:gridCol w:w="686"/>
        <w:gridCol w:w="68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姓    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-12" w:leftChars="-6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-42" w:leftChars="-20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性别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出生日期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0" w:leftChars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-55" w:leftChars="-26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职    务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0" w:leftChars="5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职      称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毕业院校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0" w:leftChars="5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学历及学位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注册执业资格</w:t>
            </w:r>
          </w:p>
        </w:tc>
        <w:tc>
          <w:tcPr>
            <w:tcW w:w="63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工作单位</w:t>
            </w:r>
          </w:p>
        </w:tc>
        <w:tc>
          <w:tcPr>
            <w:tcW w:w="63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通讯地址</w:t>
            </w:r>
          </w:p>
        </w:tc>
        <w:tc>
          <w:tcPr>
            <w:tcW w:w="4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邮    编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办公电话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移动电话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72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传    真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电子邮箱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53" w:leftChars="25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所学专业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53" w:leftChars="25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现从事专业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91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工作简历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spacing w:line="240" w:lineRule="atLeas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spacing w:line="240" w:lineRule="atLeast"/>
              <w:jc w:val="center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7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spacing w:line="240" w:lineRule="atLeast"/>
              <w:jc w:val="both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39" w:hRule="atLeas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ind w:left="174" w:leftChars="83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主要学术成就及业绩简介（300字内）（可另附页）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216" w:hRule="atLeas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rPr>
                <w:rFonts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rPr>
                <w:rFonts w:ascii="宋体" w:hAnsi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125" w:hRule="atLeas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ind w:left="55" w:leftChars="26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所在单位意见：</w:t>
            </w:r>
          </w:p>
          <w:p>
            <w:pPr>
              <w:pStyle w:val="5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pStyle w:val="5"/>
              <w:ind w:left="174" w:leftChars="83"/>
              <w:rPr>
                <w:rFonts w:hint="eastAsia"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单位（盖章）  </w:t>
            </w:r>
          </w:p>
          <w:p>
            <w:pPr>
              <w:pStyle w:val="5"/>
              <w:spacing w:before="156" w:beforeLines="50" w:after="156" w:afterLines="50"/>
              <w:ind w:left="174" w:leftChars="83" w:firstLine="6240" w:firstLineChars="2600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年      月      日</w:t>
            </w:r>
          </w:p>
        </w:tc>
      </w:tr>
      <w:bookmarkEnd w:id="0"/>
    </w:tbl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b w:val="0"/>
          <w:bCs/>
          <w:sz w:val="32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7" w:h="16840"/>
      <w:pgMar w:top="1474" w:right="1474" w:bottom="147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FA7D8"/>
    <w:rsid w:val="EDFFA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customStyle="1" w:styleId="6">
    <w:name w:val="要点 New"/>
    <w:qFormat/>
    <w:uiPriority w:val="0"/>
    <w:rPr>
      <w:b/>
      <w:bCs/>
    </w:rPr>
  </w:style>
  <w:style w:type="paragraph" w:customStyle="1" w:styleId="7">
    <w:name w:val="标题 2 New"/>
    <w:basedOn w:val="5"/>
    <w:next w:val="5"/>
    <w:qFormat/>
    <w:uiPriority w:val="0"/>
    <w:pPr>
      <w:keepNext/>
      <w:keepLines/>
      <w:spacing w:before="140" w:beforeLines="0" w:after="140" w:afterLines="0" w:line="240" w:lineRule="auto"/>
      <w:ind w:firstLine="0" w:firstLineChars="0"/>
      <w:outlineLvl w:val="1"/>
    </w:pPr>
    <w:rPr>
      <w:rFonts w:ascii="等线 Light" w:hAnsi="等线 Light" w:eastAsia="华文宋体" w:cs="Times New Roman"/>
      <w:b/>
      <w:bCs/>
      <w:sz w:val="32"/>
      <w:szCs w:val="32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页眉 New"/>
    <w:basedOn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2022-12-02T16:18:00Z</dcterms:created>
  <dc:creator>user</dc:creator>
  <cp:lastModifiedBy>user</cp:lastModifiedBy>
  <dcterms:modified xsi:type="dcterms:W3CDTF">2022-12-02T16:19:09Z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